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AB" w:rsidRPr="002E42AB" w:rsidRDefault="002E42AB" w:rsidP="002E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E42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ПРОФЕССИОНАЛЬНЫЙ СОЮЗ  РАБОТНИКОВ ЗДРАВООХРАНЕНИЯ</w:t>
      </w:r>
    </w:p>
    <w:p w:rsidR="002E42AB" w:rsidRPr="002E42AB" w:rsidRDefault="002E42AB" w:rsidP="002E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2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2E42AB" w:rsidRPr="002E42AB" w:rsidRDefault="002E42AB" w:rsidP="002E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536"/>
      </w:tblGrid>
      <w:tr w:rsidR="002E42AB" w:rsidRPr="002E42AB" w:rsidTr="00FD262C">
        <w:trPr>
          <w:trHeight w:val="17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42AB" w:rsidRPr="002E42AB" w:rsidRDefault="00856C8A" w:rsidP="002E42AB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B7TNR" w:eastAsia="Times New Roman" w:hAnsi="B7TNR" w:cs="Times New Roman"/>
                <w:b/>
                <w:noProof/>
                <w:sz w:val="26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5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510463655" r:id="rId6"/>
              </w:pic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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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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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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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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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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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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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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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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</w:t>
            </w:r>
            <w:r w:rsidR="002E42AB"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</w:p>
          <w:p w:rsidR="002E42AB" w:rsidRPr="002E42AB" w:rsidRDefault="002E42AB" w:rsidP="002E42AB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</w:pP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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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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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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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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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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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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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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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</w:p>
          <w:p w:rsidR="002E42AB" w:rsidRPr="002E42AB" w:rsidRDefault="002E42AB" w:rsidP="002E42AB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</w:pP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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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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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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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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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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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</w:p>
          <w:p w:rsidR="002E42AB" w:rsidRPr="002E42AB" w:rsidRDefault="002E42AB" w:rsidP="002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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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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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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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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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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</w:p>
          <w:p w:rsidR="002E42AB" w:rsidRPr="002E42AB" w:rsidRDefault="002E42AB" w:rsidP="002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42AB" w:rsidRPr="002E42AB" w:rsidRDefault="002E42AB" w:rsidP="002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450008, </w:t>
            </w:r>
            <w:proofErr w:type="spellStart"/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.У</w:t>
            </w:r>
            <w:proofErr w:type="gramEnd"/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</w:t>
            </w:r>
            <w:proofErr w:type="spellEnd"/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центр, </w:t>
            </w:r>
            <w:proofErr w:type="spellStart"/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ул.Кирова</w:t>
            </w:r>
            <w:proofErr w:type="spellEnd"/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42AB" w:rsidRPr="002E42AB" w:rsidRDefault="002E42AB" w:rsidP="002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42AB" w:rsidRPr="002E42AB" w:rsidRDefault="002E42AB" w:rsidP="002E42AB">
            <w:pPr>
              <w:keepNext/>
              <w:spacing w:after="0" w:line="240" w:lineRule="auto"/>
              <w:jc w:val="center"/>
              <w:outlineLvl w:val="0"/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</w:pP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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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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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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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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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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</w:t>
            </w:r>
          </w:p>
          <w:p w:rsidR="002E42AB" w:rsidRPr="002E42AB" w:rsidRDefault="002E42AB" w:rsidP="002E42AB">
            <w:pPr>
              <w:keepNext/>
              <w:spacing w:after="0" w:line="240" w:lineRule="auto"/>
              <w:jc w:val="center"/>
              <w:outlineLvl w:val="1"/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</w:pP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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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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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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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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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</w:p>
          <w:p w:rsidR="002E42AB" w:rsidRPr="002E42AB" w:rsidRDefault="002E42AB" w:rsidP="002E42AB">
            <w:pPr>
              <w:keepNext/>
              <w:spacing w:after="0" w:line="240" w:lineRule="auto"/>
              <w:jc w:val="center"/>
              <w:outlineLvl w:val="0"/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</w:pP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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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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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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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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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</w:p>
          <w:p w:rsidR="002E42AB" w:rsidRPr="002E42AB" w:rsidRDefault="002E42AB" w:rsidP="002E42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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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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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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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2E42AB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</w:p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42AB" w:rsidRPr="002E42AB" w:rsidRDefault="002E42AB" w:rsidP="002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42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телефон/факс 273-17-32</w:t>
            </w:r>
          </w:p>
        </w:tc>
      </w:tr>
      <w:tr w:rsidR="002E42AB" w:rsidRPr="00AF0D35" w:rsidTr="00FD262C">
        <w:trPr>
          <w:cantSplit/>
          <w:trHeight w:val="240"/>
        </w:trPr>
        <w:tc>
          <w:tcPr>
            <w:tcW w:w="10173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42A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      E-</w:t>
            </w:r>
            <w:r w:rsidRPr="002E42A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mail: </w:t>
            </w:r>
            <w:hyperlink r:id="rId7" w:history="1">
              <w:r w:rsidRPr="002E42A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robprzrf@mail.ru</w:t>
              </w:r>
            </w:hyperlink>
          </w:p>
        </w:tc>
      </w:tr>
    </w:tbl>
    <w:p w:rsidR="002E42AB" w:rsidRPr="00907FD9" w:rsidRDefault="002E42AB" w:rsidP="002E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="002A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473  </w:t>
      </w:r>
      <w:r w:rsidRPr="0090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« </w:t>
      </w:r>
      <w:r w:rsidR="004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 » </w:t>
      </w:r>
      <w:r w:rsidRPr="0090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907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       </w:t>
      </w:r>
    </w:p>
    <w:tbl>
      <w:tblPr>
        <w:tblW w:w="1003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36"/>
        <w:gridCol w:w="5244"/>
      </w:tblGrid>
      <w:tr w:rsidR="002E42AB" w:rsidRPr="002E42AB" w:rsidTr="00FD262C">
        <w:trPr>
          <w:gridBefore w:val="2"/>
          <w:wBefore w:w="4790" w:type="dxa"/>
          <w:trHeight w:val="7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Президенту</w:t>
            </w:r>
          </w:p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В.В.Путину</w:t>
            </w:r>
            <w:proofErr w:type="spellEnd"/>
          </w:p>
          <w:p w:rsidR="002E42AB" w:rsidRPr="002E42AB" w:rsidRDefault="002E42AB" w:rsidP="002E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42AB" w:rsidRPr="002E42AB" w:rsidTr="00FD262C">
        <w:trPr>
          <w:gridAfter w:val="2"/>
          <w:wAfter w:w="5780" w:type="dxa"/>
          <w:trHeight w:val="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07FD9" w:rsidRPr="00907FD9" w:rsidRDefault="00907FD9" w:rsidP="00907FD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 урегулировании вопросов </w:t>
            </w:r>
          </w:p>
          <w:p w:rsidR="00907FD9" w:rsidRPr="00907FD9" w:rsidRDefault="00907FD9" w:rsidP="00907FD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финансирования  отрасли здравоохранения </w:t>
            </w:r>
          </w:p>
          <w:p w:rsidR="002E42AB" w:rsidRPr="002E42AB" w:rsidRDefault="002E42AB" w:rsidP="002E42A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42AB" w:rsidRPr="002E42AB" w:rsidRDefault="002E42AB" w:rsidP="002E42A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E42AB" w:rsidRDefault="002E42AB" w:rsidP="002E42A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 Владимир Владимирович</w:t>
      </w:r>
      <w:proofErr w:type="gramStart"/>
      <w:r w:rsidRPr="002E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5C5301" w:rsidRPr="002E42AB" w:rsidRDefault="005C5301" w:rsidP="002E42A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61" w:rsidRPr="00907FD9" w:rsidRDefault="00D156D4" w:rsidP="00907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66E5" w:rsidRPr="00907FD9">
        <w:rPr>
          <w:rFonts w:ascii="Times New Roman" w:hAnsi="Times New Roman" w:cs="Times New Roman"/>
          <w:sz w:val="28"/>
          <w:szCs w:val="28"/>
        </w:rPr>
        <w:t xml:space="preserve">     В «дорожных картах» медицинских организаций утверждены по 2018 год показатели средней зар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9366E5" w:rsidRPr="00907FD9">
        <w:rPr>
          <w:rFonts w:ascii="Times New Roman" w:hAnsi="Times New Roman" w:cs="Times New Roman"/>
          <w:sz w:val="28"/>
          <w:szCs w:val="28"/>
        </w:rPr>
        <w:t xml:space="preserve">платы врачей, среднего и младшего медицинского персонала. В соответствии с </w:t>
      </w:r>
      <w:r w:rsidRPr="00907FD9">
        <w:rPr>
          <w:rFonts w:ascii="Times New Roman" w:hAnsi="Times New Roman" w:cs="Times New Roman"/>
          <w:sz w:val="28"/>
          <w:szCs w:val="28"/>
        </w:rPr>
        <w:t>Указ</w:t>
      </w:r>
      <w:r w:rsidR="009366E5" w:rsidRPr="00907FD9">
        <w:rPr>
          <w:rFonts w:ascii="Times New Roman" w:hAnsi="Times New Roman" w:cs="Times New Roman"/>
          <w:sz w:val="28"/>
          <w:szCs w:val="28"/>
        </w:rPr>
        <w:t>ом</w:t>
      </w:r>
      <w:r w:rsidRPr="00907FD9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AE1E19" w:rsidRPr="00907FD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7FD9">
        <w:rPr>
          <w:rFonts w:ascii="Times New Roman" w:hAnsi="Times New Roman" w:cs="Times New Roman"/>
          <w:sz w:val="28"/>
          <w:szCs w:val="28"/>
        </w:rPr>
        <w:t>Ф</w:t>
      </w:r>
      <w:r w:rsidR="00AE1E19" w:rsidRPr="00907FD9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D1555F" w:rsidRPr="00907FD9">
        <w:rPr>
          <w:rFonts w:ascii="Times New Roman" w:hAnsi="Times New Roman" w:cs="Times New Roman"/>
          <w:sz w:val="28"/>
          <w:szCs w:val="28"/>
        </w:rPr>
        <w:t>07.05.2012 года № 597 «О мероприятиях по реализации государственной социальной политики»</w:t>
      </w:r>
      <w:r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6D5161" w:rsidRPr="00907FD9">
        <w:rPr>
          <w:rFonts w:ascii="Times New Roman" w:hAnsi="Times New Roman" w:cs="Times New Roman"/>
          <w:sz w:val="28"/>
          <w:szCs w:val="28"/>
        </w:rPr>
        <w:t>показатели средней зар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6D5161" w:rsidRPr="00907FD9">
        <w:rPr>
          <w:rFonts w:ascii="Times New Roman" w:hAnsi="Times New Roman" w:cs="Times New Roman"/>
          <w:sz w:val="28"/>
          <w:szCs w:val="28"/>
        </w:rPr>
        <w:t>платы медицинского персонала привяз</w:t>
      </w:r>
      <w:r w:rsidR="00AF0D35">
        <w:rPr>
          <w:rFonts w:ascii="Times New Roman" w:hAnsi="Times New Roman" w:cs="Times New Roman"/>
          <w:sz w:val="28"/>
          <w:szCs w:val="28"/>
        </w:rPr>
        <w:t>ан</w:t>
      </w:r>
      <w:r w:rsidR="006D5161" w:rsidRPr="00907FD9">
        <w:rPr>
          <w:rFonts w:ascii="Times New Roman" w:hAnsi="Times New Roman" w:cs="Times New Roman"/>
          <w:sz w:val="28"/>
          <w:szCs w:val="28"/>
        </w:rPr>
        <w:t>ы к </w:t>
      </w:r>
      <w:r w:rsidR="00CA177A" w:rsidRPr="00907FD9">
        <w:rPr>
          <w:rFonts w:ascii="Times New Roman" w:hAnsi="Times New Roman" w:cs="Times New Roman"/>
          <w:sz w:val="28"/>
          <w:szCs w:val="28"/>
        </w:rPr>
        <w:t>уровню средней зар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CA177A" w:rsidRPr="00907FD9">
        <w:rPr>
          <w:rFonts w:ascii="Times New Roman" w:hAnsi="Times New Roman" w:cs="Times New Roman"/>
          <w:sz w:val="28"/>
          <w:szCs w:val="28"/>
        </w:rPr>
        <w:t>платы региона,</w:t>
      </w:r>
      <w:r w:rsidR="006D5161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CA177A" w:rsidRPr="00907FD9">
        <w:rPr>
          <w:rFonts w:ascii="Times New Roman" w:hAnsi="Times New Roman" w:cs="Times New Roman"/>
          <w:sz w:val="28"/>
          <w:szCs w:val="28"/>
        </w:rPr>
        <w:t>ч</w:t>
      </w:r>
      <w:r w:rsidR="0011799A" w:rsidRPr="00907FD9">
        <w:rPr>
          <w:rFonts w:ascii="Times New Roman" w:hAnsi="Times New Roman" w:cs="Times New Roman"/>
          <w:sz w:val="28"/>
          <w:szCs w:val="28"/>
        </w:rPr>
        <w:t>то влечет за соб</w:t>
      </w:r>
      <w:r w:rsidR="00360D63" w:rsidRPr="00907FD9">
        <w:rPr>
          <w:rFonts w:ascii="Times New Roman" w:hAnsi="Times New Roman" w:cs="Times New Roman"/>
          <w:sz w:val="28"/>
          <w:szCs w:val="28"/>
        </w:rPr>
        <w:t>ой</w:t>
      </w:r>
      <w:r w:rsidR="00907FD9">
        <w:rPr>
          <w:rFonts w:ascii="Times New Roman" w:hAnsi="Times New Roman" w:cs="Times New Roman"/>
          <w:sz w:val="28"/>
          <w:szCs w:val="28"/>
        </w:rPr>
        <w:t xml:space="preserve">  </w:t>
      </w:r>
      <w:r w:rsidR="00907FD9" w:rsidRPr="00907FD9">
        <w:rPr>
          <w:rFonts w:ascii="Times New Roman" w:hAnsi="Times New Roman" w:cs="Times New Roman"/>
          <w:sz w:val="28"/>
          <w:szCs w:val="28"/>
        </w:rPr>
        <w:t>корректировки в сторону уменьшения размеров средней заработной платы в «дорожных картах»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при  снижении</w:t>
      </w:r>
      <w:r w:rsidR="0011799A" w:rsidRPr="00907FD9">
        <w:rPr>
          <w:rFonts w:ascii="Times New Roman" w:hAnsi="Times New Roman" w:cs="Times New Roman"/>
          <w:sz w:val="28"/>
          <w:szCs w:val="28"/>
        </w:rPr>
        <w:t xml:space="preserve"> уровня средней зар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11799A" w:rsidRPr="00907FD9">
        <w:rPr>
          <w:rFonts w:ascii="Times New Roman" w:hAnsi="Times New Roman" w:cs="Times New Roman"/>
          <w:sz w:val="28"/>
          <w:szCs w:val="28"/>
        </w:rPr>
        <w:t>платы региона.</w:t>
      </w:r>
    </w:p>
    <w:p w:rsidR="00360D63" w:rsidRPr="00907FD9" w:rsidRDefault="006D5161" w:rsidP="00915D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D9">
        <w:rPr>
          <w:rFonts w:ascii="Times New Roman" w:hAnsi="Times New Roman" w:cs="Times New Roman"/>
          <w:sz w:val="28"/>
          <w:szCs w:val="28"/>
        </w:rPr>
        <w:t xml:space="preserve">      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60D63" w:rsidRPr="00907FD9">
        <w:rPr>
          <w:rFonts w:ascii="Times New Roman" w:hAnsi="Times New Roman" w:cs="Times New Roman"/>
          <w:sz w:val="28"/>
          <w:szCs w:val="28"/>
        </w:rPr>
        <w:t>В сентябре 2015 года утверждено постановление</w:t>
      </w:r>
      <w:r w:rsidR="007265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14.09.2015 года № 973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5C509E" w:rsidRPr="005C509E">
        <w:rPr>
          <w:rFonts w:ascii="Times New Roman" w:hAnsi="Times New Roman" w:cs="Times New Roman"/>
          <w:sz w:val="28"/>
          <w:szCs w:val="28"/>
        </w:rPr>
        <w:t>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</w:t>
      </w:r>
      <w:r w:rsidR="00360D63" w:rsidRPr="00907FD9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715477">
        <w:rPr>
          <w:rFonts w:ascii="Times New Roman" w:hAnsi="Times New Roman" w:cs="Times New Roman"/>
          <w:sz w:val="28"/>
          <w:szCs w:val="28"/>
        </w:rPr>
        <w:t>,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начиная с 2016 года</w:t>
      </w:r>
      <w:r w:rsidR="00715477">
        <w:rPr>
          <w:rFonts w:ascii="Times New Roman" w:hAnsi="Times New Roman" w:cs="Times New Roman"/>
          <w:sz w:val="28"/>
          <w:szCs w:val="28"/>
        </w:rPr>
        <w:t>,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в расчет средней заработной платы будут включаться</w:t>
      </w:r>
      <w:proofErr w:type="gramEnd"/>
      <w:r w:rsidR="00360D63" w:rsidRPr="00907FD9">
        <w:rPr>
          <w:rFonts w:ascii="Times New Roman" w:hAnsi="Times New Roman" w:cs="Times New Roman"/>
          <w:sz w:val="28"/>
          <w:szCs w:val="28"/>
        </w:rPr>
        <w:t xml:space="preserve"> неформальны</w:t>
      </w:r>
      <w:r w:rsidR="005D0E4C" w:rsidRPr="00907FD9">
        <w:rPr>
          <w:rFonts w:ascii="Times New Roman" w:hAnsi="Times New Roman" w:cs="Times New Roman"/>
          <w:sz w:val="28"/>
          <w:szCs w:val="28"/>
        </w:rPr>
        <w:t xml:space="preserve">е заработки граждан - </w:t>
      </w:r>
      <w:r w:rsidR="00715477">
        <w:rPr>
          <w:rFonts w:ascii="Times New Roman" w:hAnsi="Times New Roman" w:cs="Times New Roman"/>
          <w:sz w:val="28"/>
          <w:szCs w:val="28"/>
        </w:rPr>
        <w:t xml:space="preserve"> работа у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5D0E4C" w:rsidRPr="00907FD9">
        <w:rPr>
          <w:rFonts w:ascii="Times New Roman" w:hAnsi="Times New Roman" w:cs="Times New Roman"/>
          <w:sz w:val="28"/>
          <w:szCs w:val="28"/>
        </w:rPr>
        <w:t xml:space="preserve">телей, в домашних хозяйствах, разовый труд - 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 что повлечет за собой снижение статистического уровня средней зар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платы региона </w:t>
      </w:r>
      <w:r w:rsidR="00204023" w:rsidRPr="00907FD9">
        <w:rPr>
          <w:rFonts w:ascii="Times New Roman" w:hAnsi="Times New Roman" w:cs="Times New Roman"/>
          <w:sz w:val="28"/>
          <w:szCs w:val="28"/>
        </w:rPr>
        <w:t xml:space="preserve">как минимум на 15% </w:t>
      </w:r>
      <w:r w:rsidR="00360D63" w:rsidRPr="00907FD9">
        <w:rPr>
          <w:rFonts w:ascii="Times New Roman" w:hAnsi="Times New Roman" w:cs="Times New Roman"/>
          <w:sz w:val="28"/>
          <w:szCs w:val="28"/>
        </w:rPr>
        <w:t>и очередные корректировки показате</w:t>
      </w:r>
      <w:r w:rsidR="000748B3" w:rsidRPr="00907FD9">
        <w:rPr>
          <w:rFonts w:ascii="Times New Roman" w:hAnsi="Times New Roman" w:cs="Times New Roman"/>
          <w:sz w:val="28"/>
          <w:szCs w:val="28"/>
        </w:rPr>
        <w:t xml:space="preserve">лей «дорожных карт» организаций. 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99A" w:rsidRPr="00907FD9" w:rsidRDefault="005D0E4C" w:rsidP="00907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799A" w:rsidRPr="00907FD9">
        <w:rPr>
          <w:rFonts w:ascii="Times New Roman" w:hAnsi="Times New Roman" w:cs="Times New Roman"/>
          <w:sz w:val="28"/>
          <w:szCs w:val="28"/>
        </w:rPr>
        <w:t>Склад</w:t>
      </w:r>
      <w:r w:rsidR="000748B3" w:rsidRPr="00907FD9">
        <w:rPr>
          <w:rFonts w:ascii="Times New Roman" w:hAnsi="Times New Roman" w:cs="Times New Roman"/>
          <w:sz w:val="28"/>
          <w:szCs w:val="28"/>
        </w:rPr>
        <w:t>ывается парадоксальная ситуация, «дорожные карты»</w:t>
      </w:r>
      <w:r w:rsidR="0011799A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0748B3" w:rsidRPr="00907FD9">
        <w:rPr>
          <w:rFonts w:ascii="Times New Roman" w:hAnsi="Times New Roman" w:cs="Times New Roman"/>
          <w:sz w:val="28"/>
          <w:szCs w:val="28"/>
        </w:rPr>
        <w:t>стали «камнем преткновения» для организаций в части  повышения  зар</w:t>
      </w:r>
      <w:r w:rsidR="00675C1E" w:rsidRPr="00907FD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675C1E" w:rsidRPr="00907FD9">
        <w:rPr>
          <w:rFonts w:ascii="Times New Roman" w:hAnsi="Times New Roman" w:cs="Times New Roman"/>
          <w:sz w:val="28"/>
          <w:szCs w:val="28"/>
        </w:rPr>
        <w:lastRenderedPageBreak/>
        <w:t>платы работников за дополнительный объем работы.</w:t>
      </w:r>
      <w:r w:rsidR="000748B3" w:rsidRPr="0090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F1E" w:rsidRPr="00907FD9">
        <w:rPr>
          <w:rFonts w:ascii="Times New Roman" w:hAnsi="Times New Roman" w:cs="Times New Roman"/>
          <w:sz w:val="28"/>
          <w:szCs w:val="28"/>
        </w:rPr>
        <w:t>П</w:t>
      </w:r>
      <w:r w:rsidR="00715477">
        <w:rPr>
          <w:rFonts w:ascii="Times New Roman" w:hAnsi="Times New Roman" w:cs="Times New Roman"/>
          <w:sz w:val="28"/>
          <w:szCs w:val="28"/>
        </w:rPr>
        <w:t xml:space="preserve">ри </w:t>
      </w:r>
      <w:r w:rsidR="00174D2D" w:rsidRPr="00907FD9">
        <w:rPr>
          <w:rFonts w:ascii="Times New Roman" w:hAnsi="Times New Roman" w:cs="Times New Roman"/>
          <w:sz w:val="28"/>
          <w:szCs w:val="28"/>
        </w:rPr>
        <w:t xml:space="preserve"> дефиците кадров в здравоохранении, обусловившего в</w:t>
      </w:r>
      <w:r w:rsidR="00360D63" w:rsidRPr="00907FD9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174D2D" w:rsidRPr="00907FD9">
        <w:rPr>
          <w:rFonts w:ascii="Times New Roman" w:hAnsi="Times New Roman" w:cs="Times New Roman"/>
          <w:sz w:val="28"/>
          <w:szCs w:val="28"/>
        </w:rPr>
        <w:t xml:space="preserve"> совмещения</w:t>
      </w:r>
      <w:r w:rsidR="007011EE" w:rsidRPr="00907FD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174D2D" w:rsidRPr="00907FD9">
        <w:rPr>
          <w:rFonts w:ascii="Times New Roman" w:hAnsi="Times New Roman" w:cs="Times New Roman"/>
          <w:sz w:val="28"/>
          <w:szCs w:val="28"/>
        </w:rPr>
        <w:t xml:space="preserve">, </w:t>
      </w:r>
      <w:r w:rsidR="007011EE" w:rsidRPr="00907FD9">
        <w:rPr>
          <w:rFonts w:ascii="Times New Roman" w:hAnsi="Times New Roman" w:cs="Times New Roman"/>
          <w:sz w:val="28"/>
          <w:szCs w:val="28"/>
        </w:rPr>
        <w:t>увеличения объема работы</w:t>
      </w:r>
      <w:r w:rsidR="00360D63" w:rsidRPr="00907FD9">
        <w:rPr>
          <w:rFonts w:ascii="Times New Roman" w:hAnsi="Times New Roman" w:cs="Times New Roman"/>
          <w:sz w:val="28"/>
          <w:szCs w:val="28"/>
        </w:rPr>
        <w:t>, расширения зон обслуживания</w:t>
      </w:r>
      <w:r w:rsidR="00156F1E" w:rsidRPr="00907FD9">
        <w:rPr>
          <w:rFonts w:ascii="Times New Roman" w:hAnsi="Times New Roman" w:cs="Times New Roman"/>
          <w:sz w:val="28"/>
          <w:szCs w:val="28"/>
        </w:rPr>
        <w:t xml:space="preserve"> -  зачастую не производятся доплаты за эти виды работ или устанавливаются выплаты по итогам отчетного периода как стимулирующие выплаты</w:t>
      </w:r>
      <w:r w:rsidR="000748B3" w:rsidRPr="00907FD9">
        <w:rPr>
          <w:rFonts w:ascii="Times New Roman" w:hAnsi="Times New Roman" w:cs="Times New Roman"/>
          <w:sz w:val="28"/>
          <w:szCs w:val="28"/>
        </w:rPr>
        <w:t xml:space="preserve"> с оглядкой на показатели «дорожной карты»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75C1E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1D70A5" w:rsidRPr="00907FD9">
        <w:rPr>
          <w:rFonts w:ascii="Times New Roman" w:hAnsi="Times New Roman" w:cs="Times New Roman"/>
          <w:sz w:val="28"/>
          <w:szCs w:val="28"/>
        </w:rPr>
        <w:t>не превышения</w:t>
      </w:r>
      <w:r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1D70A5" w:rsidRPr="00907FD9">
        <w:rPr>
          <w:rFonts w:ascii="Times New Roman" w:hAnsi="Times New Roman" w:cs="Times New Roman"/>
          <w:sz w:val="28"/>
          <w:szCs w:val="28"/>
        </w:rPr>
        <w:t>уровня</w:t>
      </w:r>
      <w:r w:rsidR="00675C1E" w:rsidRPr="00907FD9">
        <w:rPr>
          <w:rFonts w:ascii="Times New Roman" w:hAnsi="Times New Roman" w:cs="Times New Roman"/>
          <w:sz w:val="28"/>
          <w:szCs w:val="28"/>
        </w:rPr>
        <w:t xml:space="preserve"> средней заработной платы</w:t>
      </w:r>
      <w:r w:rsidR="001D70A5" w:rsidRPr="00907FD9">
        <w:rPr>
          <w:rFonts w:ascii="Times New Roman" w:hAnsi="Times New Roman" w:cs="Times New Roman"/>
          <w:sz w:val="28"/>
          <w:szCs w:val="28"/>
        </w:rPr>
        <w:t>, указанного</w:t>
      </w:r>
      <w:r w:rsidR="00675C1E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D422BB" w:rsidRPr="00907FD9">
        <w:rPr>
          <w:rFonts w:ascii="Times New Roman" w:hAnsi="Times New Roman" w:cs="Times New Roman"/>
          <w:sz w:val="28"/>
          <w:szCs w:val="28"/>
        </w:rPr>
        <w:t xml:space="preserve">в «дорожной карте». </w:t>
      </w:r>
      <w:proofErr w:type="gramEnd"/>
    </w:p>
    <w:p w:rsidR="00204023" w:rsidRPr="00907FD9" w:rsidRDefault="00D156D4" w:rsidP="00907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D9">
        <w:rPr>
          <w:rFonts w:ascii="Times New Roman" w:hAnsi="Times New Roman" w:cs="Times New Roman"/>
          <w:sz w:val="28"/>
          <w:szCs w:val="28"/>
        </w:rPr>
        <w:t xml:space="preserve">     </w:t>
      </w:r>
      <w:r w:rsidRPr="00907F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A5" w:rsidRPr="00907FD9">
        <w:rPr>
          <w:rFonts w:ascii="Times New Roman" w:hAnsi="Times New Roman" w:cs="Times New Roman"/>
          <w:sz w:val="28"/>
          <w:szCs w:val="28"/>
        </w:rPr>
        <w:t>Все это происходит н</w:t>
      </w:r>
      <w:r w:rsidR="00EB35E2" w:rsidRPr="00907FD9">
        <w:rPr>
          <w:rFonts w:ascii="Times New Roman" w:hAnsi="Times New Roman" w:cs="Times New Roman"/>
          <w:sz w:val="28"/>
          <w:szCs w:val="28"/>
        </w:rPr>
        <w:t>а фоне роста потребительских цен и тарифов</w:t>
      </w:r>
      <w:r w:rsidR="007841C2" w:rsidRPr="00907FD9">
        <w:rPr>
          <w:rFonts w:ascii="Times New Roman" w:hAnsi="Times New Roman" w:cs="Times New Roman"/>
          <w:sz w:val="28"/>
          <w:szCs w:val="28"/>
        </w:rPr>
        <w:t xml:space="preserve"> (инфляция  на уровне 12 %)</w:t>
      </w:r>
      <w:r w:rsidR="001D70A5" w:rsidRPr="00907FD9">
        <w:rPr>
          <w:rFonts w:ascii="Times New Roman" w:hAnsi="Times New Roman" w:cs="Times New Roman"/>
          <w:sz w:val="28"/>
          <w:szCs w:val="28"/>
        </w:rPr>
        <w:t>.</w:t>
      </w:r>
      <w:r w:rsidR="007841C2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Но в 2016 году, как и в 2015 году, </w:t>
      </w:r>
      <w:r w:rsidR="007841C2" w:rsidRPr="00907FD9">
        <w:rPr>
          <w:rFonts w:ascii="Times New Roman" w:hAnsi="Times New Roman" w:cs="Times New Roman"/>
          <w:sz w:val="28"/>
          <w:szCs w:val="28"/>
        </w:rPr>
        <w:t>не предусмотрены</w:t>
      </w:r>
      <w:r w:rsidR="00EB35E2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B17848" w:rsidRPr="00907FD9">
        <w:rPr>
          <w:rFonts w:ascii="Times New Roman" w:hAnsi="Times New Roman" w:cs="Times New Roman"/>
          <w:sz w:val="28"/>
          <w:szCs w:val="28"/>
        </w:rPr>
        <w:t>средства</w:t>
      </w:r>
      <w:r w:rsidR="00EB35E2" w:rsidRPr="00907FD9">
        <w:rPr>
          <w:rFonts w:ascii="Times New Roman" w:hAnsi="Times New Roman" w:cs="Times New Roman"/>
          <w:sz w:val="28"/>
          <w:szCs w:val="28"/>
        </w:rPr>
        <w:t xml:space="preserve"> на индексацию оплаты труда работников бюджетной сферы</w:t>
      </w:r>
      <w:r w:rsidR="001D70A5" w:rsidRPr="00907FD9">
        <w:rPr>
          <w:rFonts w:ascii="Times New Roman" w:hAnsi="Times New Roman" w:cs="Times New Roman"/>
          <w:sz w:val="28"/>
          <w:szCs w:val="28"/>
        </w:rPr>
        <w:t xml:space="preserve"> – реальная </w:t>
      </w:r>
      <w:r w:rsidR="00B17848" w:rsidRPr="00907FD9">
        <w:rPr>
          <w:rFonts w:ascii="Times New Roman" w:hAnsi="Times New Roman" w:cs="Times New Roman"/>
          <w:sz w:val="28"/>
          <w:szCs w:val="28"/>
        </w:rPr>
        <w:t>заработная плата уменьшается</w:t>
      </w:r>
      <w:r w:rsidR="001D70A5" w:rsidRPr="00907FD9">
        <w:rPr>
          <w:rFonts w:ascii="Times New Roman" w:hAnsi="Times New Roman" w:cs="Times New Roman"/>
          <w:sz w:val="28"/>
          <w:szCs w:val="28"/>
        </w:rPr>
        <w:t>.</w:t>
      </w:r>
    </w:p>
    <w:p w:rsidR="00EB35E2" w:rsidRDefault="000E729D" w:rsidP="00907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09E">
        <w:rPr>
          <w:rFonts w:ascii="Times New Roman" w:hAnsi="Times New Roman" w:cs="Times New Roman"/>
          <w:sz w:val="28"/>
          <w:szCs w:val="28"/>
        </w:rPr>
        <w:t xml:space="preserve">   </w:t>
      </w:r>
      <w:r w:rsidR="00B17848" w:rsidRPr="00907FD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EB35E2" w:rsidRPr="00907FD9">
        <w:rPr>
          <w:rFonts w:ascii="Times New Roman" w:hAnsi="Times New Roman" w:cs="Times New Roman"/>
          <w:sz w:val="28"/>
          <w:szCs w:val="28"/>
        </w:rPr>
        <w:t xml:space="preserve">просим Вас рассмотреть вопрос </w:t>
      </w:r>
      <w:proofErr w:type="gramStart"/>
      <w:r w:rsidR="00EB35E2" w:rsidRPr="00907FD9">
        <w:rPr>
          <w:rFonts w:ascii="Times New Roman" w:hAnsi="Times New Roman" w:cs="Times New Roman"/>
          <w:sz w:val="28"/>
          <w:szCs w:val="28"/>
        </w:rPr>
        <w:t xml:space="preserve">о </w:t>
      </w:r>
      <w:r w:rsidR="005D6C65">
        <w:rPr>
          <w:rFonts w:ascii="Times New Roman" w:hAnsi="Times New Roman" w:cs="Times New Roman"/>
          <w:sz w:val="28"/>
          <w:szCs w:val="28"/>
        </w:rPr>
        <w:t>возможности</w:t>
      </w:r>
      <w:r w:rsidR="007A149A" w:rsidRPr="00907FD9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Pr="00907FD9">
        <w:rPr>
          <w:rFonts w:ascii="Times New Roman" w:hAnsi="Times New Roman" w:cs="Times New Roman"/>
          <w:sz w:val="28"/>
          <w:szCs w:val="28"/>
        </w:rPr>
        <w:t xml:space="preserve">вого обеспечения  в связи с </w:t>
      </w:r>
      <w:r w:rsidR="007A149A"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Pr="00907FD9">
        <w:rPr>
          <w:rFonts w:ascii="Times New Roman" w:hAnsi="Times New Roman" w:cs="Times New Roman"/>
          <w:sz w:val="28"/>
          <w:szCs w:val="28"/>
        </w:rPr>
        <w:t>необходимостью</w:t>
      </w:r>
      <w:r w:rsidR="005C509E">
        <w:rPr>
          <w:rFonts w:ascii="Times New Roman" w:hAnsi="Times New Roman" w:cs="Times New Roman"/>
          <w:sz w:val="28"/>
          <w:szCs w:val="28"/>
        </w:rPr>
        <w:t xml:space="preserve"> </w:t>
      </w:r>
      <w:r w:rsidRPr="00907FD9">
        <w:rPr>
          <w:rFonts w:ascii="Times New Roman" w:hAnsi="Times New Roman" w:cs="Times New Roman"/>
          <w:sz w:val="28"/>
          <w:szCs w:val="28"/>
        </w:rPr>
        <w:t xml:space="preserve"> </w:t>
      </w:r>
      <w:r w:rsidR="00DF694D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907FD9">
        <w:rPr>
          <w:rFonts w:ascii="Times New Roman" w:hAnsi="Times New Roman" w:cs="Times New Roman"/>
          <w:sz w:val="28"/>
          <w:szCs w:val="28"/>
        </w:rPr>
        <w:t xml:space="preserve">уровня реального содержания заработной платы </w:t>
      </w:r>
      <w:r w:rsidR="005D6C65">
        <w:rPr>
          <w:rFonts w:ascii="Times New Roman" w:hAnsi="Times New Roman" w:cs="Times New Roman"/>
          <w:sz w:val="28"/>
          <w:szCs w:val="28"/>
        </w:rPr>
        <w:t xml:space="preserve">всех работников медицинских организаций </w:t>
      </w:r>
      <w:r w:rsidRPr="00907FD9">
        <w:rPr>
          <w:rFonts w:ascii="Times New Roman" w:hAnsi="Times New Roman" w:cs="Times New Roman"/>
          <w:sz w:val="28"/>
          <w:szCs w:val="28"/>
        </w:rPr>
        <w:t xml:space="preserve">путем  </w:t>
      </w:r>
      <w:r w:rsidRPr="00907FD9">
        <w:rPr>
          <w:rFonts w:ascii="Times New Roman" w:hAnsi="Times New Roman" w:cs="Times New Roman"/>
          <w:b/>
          <w:sz w:val="28"/>
          <w:szCs w:val="28"/>
        </w:rPr>
        <w:t>индексации заработной платы в связи с ростом</w:t>
      </w:r>
      <w:proofErr w:type="gramEnd"/>
      <w:r w:rsidRPr="00907FD9">
        <w:rPr>
          <w:rFonts w:ascii="Times New Roman" w:hAnsi="Times New Roman" w:cs="Times New Roman"/>
          <w:b/>
          <w:sz w:val="28"/>
          <w:szCs w:val="28"/>
        </w:rPr>
        <w:t xml:space="preserve"> потребительских цен на товары и услуги</w:t>
      </w:r>
      <w:r w:rsidRPr="00907FD9">
        <w:rPr>
          <w:rFonts w:ascii="Times New Roman" w:hAnsi="Times New Roman" w:cs="Times New Roman"/>
          <w:sz w:val="28"/>
          <w:szCs w:val="28"/>
        </w:rPr>
        <w:t xml:space="preserve"> (статья 134 Трудового кодекса Российской Федерации)</w:t>
      </w:r>
      <w:r w:rsidR="005C509E">
        <w:rPr>
          <w:rFonts w:ascii="Times New Roman" w:hAnsi="Times New Roman" w:cs="Times New Roman"/>
          <w:sz w:val="28"/>
          <w:szCs w:val="28"/>
        </w:rPr>
        <w:t>.</w:t>
      </w:r>
    </w:p>
    <w:p w:rsidR="005D6C65" w:rsidRDefault="005D6C65" w:rsidP="00907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65" w:rsidRPr="00907FD9" w:rsidRDefault="005D6C65" w:rsidP="00907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E2" w:rsidRPr="00907FD9" w:rsidRDefault="00EB35E2" w:rsidP="00907F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9D" w:rsidRDefault="000E729D" w:rsidP="00907F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</w:t>
      </w:r>
      <w:r w:rsidR="002A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0E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П.Н.Зырянов</w:t>
      </w:r>
      <w:proofErr w:type="spellEnd"/>
    </w:p>
    <w:p w:rsidR="00DF694D" w:rsidRPr="000E729D" w:rsidRDefault="00DF694D" w:rsidP="00907F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9D" w:rsidRPr="000E729D" w:rsidRDefault="000E729D" w:rsidP="0090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729D" w:rsidRPr="000E729D" w:rsidRDefault="000E729D" w:rsidP="000E72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729D" w:rsidRPr="000E729D" w:rsidRDefault="000E729D" w:rsidP="000E72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BB1" w:rsidRDefault="000E729D" w:rsidP="000E72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7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E729D">
        <w:rPr>
          <w:rFonts w:ascii="Times New Roman" w:eastAsia="Times New Roman" w:hAnsi="Times New Roman" w:cs="Times New Roman"/>
          <w:sz w:val="18"/>
          <w:szCs w:val="18"/>
          <w:lang w:eastAsia="ru-RU"/>
        </w:rPr>
        <w:t>З.К.Галимханова</w:t>
      </w:r>
      <w:proofErr w:type="spellEnd"/>
      <w:r w:rsidRPr="000E729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0E729D" w:rsidRPr="000E729D" w:rsidRDefault="000E729D" w:rsidP="000E72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7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</w:t>
      </w:r>
      <w:r w:rsidR="002A7BB1">
        <w:rPr>
          <w:rFonts w:ascii="Times New Roman" w:eastAsia="Times New Roman" w:hAnsi="Times New Roman" w:cs="Times New Roman"/>
          <w:sz w:val="18"/>
          <w:szCs w:val="18"/>
          <w:lang w:eastAsia="ru-RU"/>
        </w:rPr>
        <w:t>8347</w:t>
      </w:r>
      <w:r w:rsidRPr="000E729D">
        <w:rPr>
          <w:rFonts w:ascii="Times New Roman" w:eastAsia="Times New Roman" w:hAnsi="Times New Roman" w:cs="Times New Roman"/>
          <w:sz w:val="18"/>
          <w:szCs w:val="18"/>
          <w:lang w:eastAsia="ru-RU"/>
        </w:rPr>
        <w:t>2725781</w:t>
      </w:r>
    </w:p>
    <w:p w:rsidR="00852694" w:rsidRDefault="00852694"/>
    <w:sectPr w:rsidR="00852694" w:rsidSect="002E42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AB"/>
    <w:rsid w:val="000748B3"/>
    <w:rsid w:val="000E729D"/>
    <w:rsid w:val="0011799A"/>
    <w:rsid w:val="00156F1E"/>
    <w:rsid w:val="00174D2D"/>
    <w:rsid w:val="001A0E5A"/>
    <w:rsid w:val="001D70A5"/>
    <w:rsid w:val="00204023"/>
    <w:rsid w:val="002A3AC9"/>
    <w:rsid w:val="002A5742"/>
    <w:rsid w:val="002A7B50"/>
    <w:rsid w:val="002A7BB1"/>
    <w:rsid w:val="002E42AB"/>
    <w:rsid w:val="00360D63"/>
    <w:rsid w:val="00390B3E"/>
    <w:rsid w:val="004A0B48"/>
    <w:rsid w:val="004B4CA8"/>
    <w:rsid w:val="00597ACE"/>
    <w:rsid w:val="005C509E"/>
    <w:rsid w:val="005C5301"/>
    <w:rsid w:val="005D0E4C"/>
    <w:rsid w:val="005D6C65"/>
    <w:rsid w:val="00657750"/>
    <w:rsid w:val="00675C1E"/>
    <w:rsid w:val="006D5161"/>
    <w:rsid w:val="007011EE"/>
    <w:rsid w:val="00715477"/>
    <w:rsid w:val="007265C4"/>
    <w:rsid w:val="00747DC5"/>
    <w:rsid w:val="007841C2"/>
    <w:rsid w:val="007A149A"/>
    <w:rsid w:val="00852694"/>
    <w:rsid w:val="00856C8A"/>
    <w:rsid w:val="00872BE2"/>
    <w:rsid w:val="008E0DBB"/>
    <w:rsid w:val="00907FD9"/>
    <w:rsid w:val="00915D26"/>
    <w:rsid w:val="00923A4E"/>
    <w:rsid w:val="009366E5"/>
    <w:rsid w:val="00967E3E"/>
    <w:rsid w:val="00982E01"/>
    <w:rsid w:val="00AE1E19"/>
    <w:rsid w:val="00AF0D35"/>
    <w:rsid w:val="00B00E8D"/>
    <w:rsid w:val="00B17848"/>
    <w:rsid w:val="00C81F49"/>
    <w:rsid w:val="00CA177A"/>
    <w:rsid w:val="00D1555F"/>
    <w:rsid w:val="00D156D4"/>
    <w:rsid w:val="00D422BB"/>
    <w:rsid w:val="00DF694D"/>
    <w:rsid w:val="00DF6AAB"/>
    <w:rsid w:val="00EB35E2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6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6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prz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2015-11-25T07:15:00Z</cp:lastPrinted>
  <dcterms:created xsi:type="dcterms:W3CDTF">2015-12-01T03:28:00Z</dcterms:created>
  <dcterms:modified xsi:type="dcterms:W3CDTF">2015-12-01T03:28:00Z</dcterms:modified>
</cp:coreProperties>
</file>